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213B73" wp14:editId="73F2976C">
            <wp:simplePos x="0" y="0"/>
            <wp:positionH relativeFrom="margin">
              <wp:posOffset>2585085</wp:posOffset>
            </wp:positionH>
            <wp:positionV relativeFrom="paragraph">
              <wp:posOffset>40005</wp:posOffset>
            </wp:positionV>
            <wp:extent cx="857250" cy="923925"/>
            <wp:effectExtent l="0" t="0" r="0" b="0"/>
            <wp:wrapSquare wrapText="bothSides"/>
            <wp:docPr id="1" name="Immagin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</w:p>
    <w:p w:rsidR="00894C18" w:rsidRDefault="00894C18" w:rsidP="00894C18">
      <w:pPr>
        <w:pStyle w:val="Titolo"/>
        <w:rPr>
          <w:b/>
          <w:bCs/>
          <w:sz w:val="36"/>
        </w:rPr>
      </w:pPr>
      <w:r>
        <w:rPr>
          <w:b/>
          <w:bCs/>
          <w:sz w:val="36"/>
        </w:rPr>
        <w:t>COMUNE   DI   PLESIO</w:t>
      </w:r>
    </w:p>
    <w:p w:rsidR="00894C18" w:rsidRDefault="00894C18" w:rsidP="00894C18">
      <w:pPr>
        <w:pStyle w:val="Sottotitolo"/>
        <w:rPr>
          <w:b/>
        </w:rPr>
      </w:pPr>
      <w:r>
        <w:rPr>
          <w:b/>
        </w:rPr>
        <w:t>Provincia di COMO</w:t>
      </w:r>
    </w:p>
    <w:p w:rsidR="00894C18" w:rsidRDefault="00894C18" w:rsidP="00894C18">
      <w:pPr>
        <w:jc w:val="center"/>
        <w:rPr>
          <w:b/>
        </w:rPr>
      </w:pPr>
      <w:r>
        <w:rPr>
          <w:b/>
        </w:rPr>
        <w:t>tel. 034437065 fax 034437362</w:t>
      </w:r>
    </w:p>
    <w:p w:rsidR="00894C18" w:rsidRDefault="00894C18" w:rsidP="00894C18">
      <w:pPr>
        <w:jc w:val="center"/>
        <w:rPr>
          <w:b/>
        </w:rPr>
      </w:pPr>
      <w:r>
        <w:rPr>
          <w:b/>
        </w:rPr>
        <w:t>Via Alla Grona 85 22010 PLESIO (CO)</w:t>
      </w:r>
    </w:p>
    <w:p w:rsidR="00894C18" w:rsidRDefault="00894C18" w:rsidP="00894C18">
      <w:pPr>
        <w:jc w:val="center"/>
        <w:rPr>
          <w:b/>
        </w:rPr>
      </w:pPr>
      <w:r>
        <w:rPr>
          <w:b/>
        </w:rPr>
        <w:t>P. IVA  00500500137</w:t>
      </w:r>
    </w:p>
    <w:p w:rsidR="009744B1" w:rsidRDefault="00C126E9"/>
    <w:p w:rsidR="00894C18" w:rsidRDefault="00894C18"/>
    <w:p w:rsidR="00894C18" w:rsidRDefault="00894C18" w:rsidP="00894C18">
      <w:pPr>
        <w:spacing w:after="120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r w:rsidRPr="00894C18">
        <w:rPr>
          <w:rFonts w:ascii="Arial" w:hAnsi="Arial" w:cs="Arial"/>
          <w:b/>
          <w:bCs/>
          <w:sz w:val="40"/>
          <w:szCs w:val="40"/>
        </w:rPr>
        <w:t>PETIZIONE</w:t>
      </w:r>
    </w:p>
    <w:p w:rsidR="00894C18" w:rsidRDefault="00894C18" w:rsidP="00894C18">
      <w:pPr>
        <w:spacing w:after="120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r w:rsidRPr="00894C18">
        <w:rPr>
          <w:rFonts w:ascii="Arial" w:hAnsi="Arial" w:cs="Arial"/>
          <w:b/>
          <w:bCs/>
          <w:sz w:val="40"/>
          <w:szCs w:val="40"/>
        </w:rPr>
        <w:t>OSPEDALE DI MENAGGIO “ERBA-RENALDI”</w:t>
      </w:r>
    </w:p>
    <w:p w:rsidR="00894C18" w:rsidRPr="00894C18" w:rsidRDefault="00894C18" w:rsidP="00894C18">
      <w:pPr>
        <w:spacing w:after="120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</w:p>
    <w:p w:rsidR="00894C18" w:rsidRPr="00894C18" w:rsidRDefault="00894C18" w:rsidP="00894C18">
      <w:pPr>
        <w:spacing w:after="100" w:afterAutospacing="1"/>
        <w:jc w:val="center"/>
        <w:rPr>
          <w:rFonts w:ascii="Arial" w:hAnsi="Arial" w:cs="Arial"/>
          <w:sz w:val="40"/>
          <w:szCs w:val="40"/>
        </w:rPr>
      </w:pPr>
      <w:r w:rsidRPr="00894C18">
        <w:rPr>
          <w:rFonts w:ascii="Arial" w:hAnsi="Arial" w:cs="Arial"/>
          <w:sz w:val="40"/>
          <w:szCs w:val="40"/>
        </w:rPr>
        <w:t>Raccolta firme</w:t>
      </w:r>
    </w:p>
    <w:p w:rsidR="00894C18" w:rsidRDefault="00894C18" w:rsidP="00894C18">
      <w:pPr>
        <w:spacing w:after="100" w:afterAutospacing="1"/>
        <w:jc w:val="both"/>
        <w:rPr>
          <w:rFonts w:ascii="Arial" w:hAnsi="Arial" w:cs="Arial"/>
          <w:sz w:val="40"/>
          <w:szCs w:val="40"/>
        </w:rPr>
      </w:pPr>
      <w:r w:rsidRPr="00894C18">
        <w:rPr>
          <w:rFonts w:ascii="Arial" w:hAnsi="Arial" w:cs="Arial"/>
          <w:sz w:val="40"/>
          <w:szCs w:val="40"/>
        </w:rPr>
        <w:t>Il Comitato per la difesa dell’Ospedale di Menaggio e della Sanità pubblica unitamente al Sindacato UIL promuove una Petizione (ex art. 50 comma 4 Statuto Regione Lombardia) per chiedere la piena operatività dell’Ospedale “Erba-</w:t>
      </w:r>
      <w:proofErr w:type="spellStart"/>
      <w:r w:rsidRPr="00894C18">
        <w:rPr>
          <w:rFonts w:ascii="Arial" w:hAnsi="Arial" w:cs="Arial"/>
          <w:sz w:val="40"/>
          <w:szCs w:val="40"/>
        </w:rPr>
        <w:t>Renaldi</w:t>
      </w:r>
      <w:proofErr w:type="spellEnd"/>
      <w:r w:rsidRPr="00894C18">
        <w:rPr>
          <w:rFonts w:ascii="Arial" w:hAnsi="Arial" w:cs="Arial"/>
          <w:sz w:val="40"/>
          <w:szCs w:val="40"/>
        </w:rPr>
        <w:t>” e la riapertura dei reparti chiusi.</w:t>
      </w:r>
    </w:p>
    <w:p w:rsidR="00894C18" w:rsidRDefault="00894C18" w:rsidP="00894C18">
      <w:pPr>
        <w:spacing w:after="100" w:afterAutospacing="1"/>
        <w:jc w:val="both"/>
        <w:rPr>
          <w:rFonts w:ascii="Arial" w:hAnsi="Arial" w:cs="Arial"/>
          <w:sz w:val="40"/>
          <w:szCs w:val="40"/>
        </w:rPr>
      </w:pPr>
    </w:p>
    <w:p w:rsidR="00894C18" w:rsidRPr="00894C18" w:rsidRDefault="00894C18" w:rsidP="00894C18">
      <w:pPr>
        <w:spacing w:after="100" w:afterAutospacing="1"/>
        <w:jc w:val="both"/>
        <w:rPr>
          <w:rFonts w:ascii="Arial" w:hAnsi="Arial" w:cs="Arial"/>
          <w:sz w:val="40"/>
          <w:szCs w:val="40"/>
        </w:rPr>
      </w:pPr>
      <w:r w:rsidRPr="00894C18">
        <w:rPr>
          <w:rFonts w:ascii="Arial" w:hAnsi="Arial" w:cs="Arial"/>
          <w:spacing w:val="2"/>
          <w:sz w:val="40"/>
          <w:szCs w:val="40"/>
          <w:shd w:val="clear" w:color="auto" w:fill="FFFFFF"/>
        </w:rPr>
        <w:t xml:space="preserve">Si comunica che </w:t>
      </w:r>
      <w:r w:rsidRPr="00894C18">
        <w:rPr>
          <w:rFonts w:ascii="Arial" w:hAnsi="Arial" w:cs="Arial"/>
          <w:spacing w:val="2"/>
          <w:sz w:val="40"/>
          <w:szCs w:val="40"/>
          <w:u w:val="single"/>
          <w:shd w:val="clear" w:color="auto" w:fill="FFFFFF"/>
        </w:rPr>
        <w:t>presso gli uffici comunali sono disponibili i moduli d</w:t>
      </w:r>
      <w:r w:rsidRPr="00894C18">
        <w:rPr>
          <w:rFonts w:ascii="Arial" w:hAnsi="Arial" w:cs="Arial"/>
          <w:spacing w:val="2"/>
          <w:sz w:val="40"/>
          <w:szCs w:val="40"/>
          <w:u w:val="single"/>
          <w:shd w:val="clear" w:color="auto" w:fill="FFFFFF"/>
        </w:rPr>
        <w:t xml:space="preserve">i raccolta firme </w:t>
      </w:r>
      <w:r>
        <w:rPr>
          <w:rFonts w:ascii="Arial" w:hAnsi="Arial" w:cs="Arial"/>
          <w:spacing w:val="2"/>
          <w:sz w:val="40"/>
          <w:szCs w:val="40"/>
          <w:shd w:val="clear" w:color="auto" w:fill="FFFFFF"/>
        </w:rPr>
        <w:t xml:space="preserve">per promuovere la </w:t>
      </w:r>
      <w:r w:rsidRPr="00894C18">
        <w:rPr>
          <w:rFonts w:ascii="Arial" w:hAnsi="Arial" w:cs="Arial"/>
          <w:spacing w:val="2"/>
          <w:sz w:val="40"/>
          <w:szCs w:val="40"/>
          <w:shd w:val="clear" w:color="auto" w:fill="FFFFFF"/>
        </w:rPr>
        <w:t>petizione</w:t>
      </w:r>
      <w:r>
        <w:rPr>
          <w:rFonts w:ascii="Arial" w:hAnsi="Arial" w:cs="Arial"/>
          <w:spacing w:val="2"/>
          <w:sz w:val="40"/>
          <w:szCs w:val="40"/>
          <w:shd w:val="clear" w:color="auto" w:fill="FFFFFF"/>
        </w:rPr>
        <w:t>.</w:t>
      </w:r>
      <w:bookmarkStart w:id="0" w:name="_GoBack"/>
      <w:bookmarkEnd w:id="0"/>
      <w:r w:rsidRPr="00894C18">
        <w:rPr>
          <w:rFonts w:ascii="Arial" w:hAnsi="Arial" w:cs="Arial"/>
          <w:spacing w:val="2"/>
          <w:sz w:val="40"/>
          <w:szCs w:val="40"/>
          <w:shd w:val="clear" w:color="auto" w:fill="FFFFFF"/>
        </w:rPr>
        <w:t> </w:t>
      </w:r>
    </w:p>
    <w:p w:rsidR="00894C18" w:rsidRDefault="00894C18"/>
    <w:sectPr w:rsidR="00894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18"/>
    <w:rsid w:val="002005A9"/>
    <w:rsid w:val="006D701C"/>
    <w:rsid w:val="00894C18"/>
    <w:rsid w:val="00C126E9"/>
    <w:rsid w:val="00D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1A68C-A4A2-42E7-9B1E-3263DF6F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4C18"/>
    <w:rPr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894C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94C18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894C18"/>
    <w:rPr>
      <w:sz w:val="32"/>
      <w:lang w:eastAsia="it-IT"/>
    </w:rPr>
  </w:style>
  <w:style w:type="paragraph" w:styleId="Sottotitolo">
    <w:name w:val="Subtitle"/>
    <w:basedOn w:val="Normale"/>
    <w:link w:val="SottotitoloCarattere"/>
    <w:qFormat/>
    <w:rsid w:val="00894C18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94C18"/>
    <w:rPr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4C18"/>
    <w:rPr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94C18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4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4C1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Dell'Avo</dc:creator>
  <cp:keywords/>
  <dc:description/>
  <cp:lastModifiedBy>Gabriella Dell'Avo</cp:lastModifiedBy>
  <cp:revision>2</cp:revision>
  <cp:lastPrinted>2023-07-04T13:46:00Z</cp:lastPrinted>
  <dcterms:created xsi:type="dcterms:W3CDTF">2023-07-04T13:41:00Z</dcterms:created>
  <dcterms:modified xsi:type="dcterms:W3CDTF">2023-07-04T13:53:00Z</dcterms:modified>
</cp:coreProperties>
</file>